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049EFA7" wp14:paraId="36127047" wp14:textId="4DB1B5BC">
      <w:pPr>
        <w:pStyle w:val="Title"/>
        <w:spacing w:after="80" w:line="240" w:lineRule="auto"/>
        <w:jc w:val="center"/>
        <w:rPr>
          <w:rFonts w:ascii="Aptos Display" w:hAnsi="Aptos Display" w:eastAsia="Aptos Display" w:cs="Aptos Display"/>
          <w:b w:val="0"/>
          <w:bCs w:val="0"/>
          <w:i w:val="0"/>
          <w:iCs w:val="0"/>
          <w:caps w:val="0"/>
          <w:smallCaps w:val="0"/>
          <w:noProof w:val="0"/>
          <w:color w:val="000000" w:themeColor="text1" w:themeTint="FF" w:themeShade="FF"/>
          <w:sz w:val="56"/>
          <w:szCs w:val="56"/>
          <w:lang w:val="en-US"/>
        </w:rPr>
      </w:pPr>
      <w:r w:rsidRPr="2049EFA7" w:rsidR="0F420074">
        <w:rPr>
          <w:rFonts w:ascii="Aptos Display" w:hAnsi="Aptos Display" w:eastAsia="Aptos Display" w:cs="Aptos Display"/>
          <w:b w:val="0"/>
          <w:bCs w:val="0"/>
          <w:i w:val="0"/>
          <w:iCs w:val="0"/>
          <w:caps w:val="0"/>
          <w:smallCaps w:val="0"/>
          <w:noProof w:val="0"/>
          <w:color w:val="000000" w:themeColor="text1" w:themeTint="FF" w:themeShade="FF"/>
          <w:sz w:val="56"/>
          <w:szCs w:val="56"/>
          <w:lang w:val="en-US"/>
        </w:rPr>
        <w:t>Personal Narrative Writers</w:t>
      </w:r>
    </w:p>
    <w:p xmlns:wp14="http://schemas.microsoft.com/office/word/2010/wordml" w:rsidP="2049EFA7" wp14:paraId="5BA1F06D" wp14:textId="7F39F43B">
      <w:pPr>
        <w:pStyle w:val="Subtitle"/>
        <w:spacing w:line="276" w:lineRule="auto"/>
        <w:jc w:val="center"/>
        <w:rPr>
          <w:rFonts w:ascii="Aptos" w:hAnsi="Aptos" w:eastAsia="Aptos" w:cs="Aptos"/>
          <w:b w:val="0"/>
          <w:bCs w:val="0"/>
          <w:i w:val="0"/>
          <w:iCs w:val="0"/>
          <w:caps w:val="0"/>
          <w:smallCaps w:val="0"/>
          <w:noProof w:val="0"/>
          <w:color w:val="000000" w:themeColor="text1" w:themeTint="FF" w:themeShade="FF"/>
          <w:sz w:val="28"/>
          <w:szCs w:val="28"/>
          <w:lang w:val="en-US"/>
        </w:rPr>
      </w:pPr>
      <w:r w:rsidRPr="2049EFA7" w:rsidR="0F420074">
        <w:rPr>
          <w:rFonts w:ascii="Aptos" w:hAnsi="Aptos" w:eastAsia="Aptos" w:cs="Aptos"/>
          <w:b w:val="0"/>
          <w:bCs w:val="0"/>
          <w:i w:val="0"/>
          <w:iCs w:val="0"/>
          <w:caps w:val="0"/>
          <w:smallCaps w:val="0"/>
          <w:noProof w:val="0"/>
          <w:color w:val="000000" w:themeColor="text1" w:themeTint="FF" w:themeShade="FF"/>
          <w:sz w:val="28"/>
          <w:szCs w:val="28"/>
          <w:lang w:val="en-US"/>
        </w:rPr>
        <w:t xml:space="preserve">Paid Work-Based Learning Opportunity </w:t>
      </w:r>
    </w:p>
    <w:p xmlns:wp14="http://schemas.microsoft.com/office/word/2010/wordml" w:rsidP="2049EFA7" wp14:paraId="5FDD36BD" wp14:textId="712EF94B">
      <w:pPr>
        <w:pStyle w:val="Subtitle"/>
        <w:spacing w:line="276" w:lineRule="auto"/>
        <w:jc w:val="center"/>
        <w:rPr>
          <w:rFonts w:ascii="Aptos" w:hAnsi="Aptos" w:eastAsia="Aptos" w:cs="Aptos"/>
          <w:b w:val="0"/>
          <w:bCs w:val="0"/>
          <w:i w:val="0"/>
          <w:iCs w:val="0"/>
          <w:caps w:val="0"/>
          <w:smallCaps w:val="0"/>
          <w:noProof w:val="0"/>
          <w:color w:val="000000" w:themeColor="text1" w:themeTint="FF" w:themeShade="FF"/>
          <w:sz w:val="28"/>
          <w:szCs w:val="28"/>
          <w:lang w:val="en-US"/>
        </w:rPr>
      </w:pPr>
      <w:r w:rsidRPr="2049EFA7" w:rsidR="0F420074">
        <w:rPr>
          <w:rFonts w:ascii="Aptos" w:hAnsi="Aptos" w:eastAsia="Aptos" w:cs="Aptos"/>
          <w:b w:val="0"/>
          <w:bCs w:val="0"/>
          <w:i w:val="0"/>
          <w:iCs w:val="0"/>
          <w:caps w:val="0"/>
          <w:smallCaps w:val="0"/>
          <w:noProof w:val="0"/>
          <w:color w:val="000000" w:themeColor="text1" w:themeTint="FF" w:themeShade="FF"/>
          <w:sz w:val="28"/>
          <w:szCs w:val="28"/>
          <w:lang w:val="en-US"/>
        </w:rPr>
        <w:t>Application due January 30</w:t>
      </w:r>
    </w:p>
    <w:p xmlns:wp14="http://schemas.microsoft.com/office/word/2010/wordml" w:rsidP="2049EFA7" wp14:paraId="7CF925FE" wp14:textId="76F4D26F">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049EFA7" wp14:paraId="688E562A" wp14:textId="48DAA12C">
      <w:pPr>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1"/>
          <w:bCs w:val="1"/>
          <w:i w:val="0"/>
          <w:iCs w:val="0"/>
          <w:caps w:val="0"/>
          <w:smallCaps w:val="0"/>
          <w:noProof w:val="0"/>
          <w:color w:val="000000" w:themeColor="text1" w:themeTint="FF" w:themeShade="FF"/>
          <w:sz w:val="24"/>
          <w:szCs w:val="24"/>
          <w:lang w:val="en-US"/>
        </w:rPr>
        <w:t>February 23 – April 3 via Zoom</w:t>
      </w:r>
    </w:p>
    <w:p xmlns:wp14="http://schemas.microsoft.com/office/word/2010/wordml" w:rsidP="2049EFA7" wp14:paraId="2DAA6A5C" wp14:textId="0251B7C3">
      <w:pPr>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Tell your story with power and purpose. Develop personal narratives that reflect on your experiences, strengthen your voice, and showcase your journey. Your work may be shared across LEAP’s communications platforms. Join us to strengthen your communication skills while discovering the impact of your own story.</w:t>
      </w:r>
    </w:p>
    <w:p xmlns:wp14="http://schemas.microsoft.com/office/word/2010/wordml" w:rsidP="2049EFA7" wp14:paraId="0F5D9989" wp14:textId="120B16ED">
      <w:pPr>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 xml:space="preserve">Includes weekly access to a Certified Assistive Technology Instructional Specialist (CATIS) and access to My Voice, My Future Workshops. </w:t>
      </w:r>
    </w:p>
    <w:p xmlns:wp14="http://schemas.microsoft.com/office/word/2010/wordml" w:rsidP="2049EFA7" wp14:paraId="0D836E03" wp14:textId="7C44EF95">
      <w:pPr>
        <w:rPr>
          <w:rFonts w:ascii="Aptos" w:hAnsi="Aptos" w:eastAsia="Aptos" w:cs="Aptos"/>
          <w:b w:val="1"/>
          <w:bCs w:val="1"/>
          <w:i w:val="0"/>
          <w:iCs w:val="0"/>
          <w:caps w:val="0"/>
          <w:smallCaps w:val="0"/>
          <w:noProof w:val="0"/>
          <w:color w:val="000000" w:themeColor="text1" w:themeTint="FF" w:themeShade="FF"/>
          <w:sz w:val="24"/>
          <w:szCs w:val="24"/>
          <w:lang w:val="en-US"/>
        </w:rPr>
      </w:pPr>
    </w:p>
    <w:p xmlns:wp14="http://schemas.microsoft.com/office/word/2010/wordml" w:rsidP="2049EFA7" wp14:paraId="7B221B74" wp14:textId="2CBCAF38">
      <w:pPr>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1"/>
          <w:bCs w:val="1"/>
          <w:i w:val="0"/>
          <w:iCs w:val="0"/>
          <w:caps w:val="0"/>
          <w:smallCaps w:val="0"/>
          <w:noProof w:val="0"/>
          <w:color w:val="000000" w:themeColor="text1" w:themeTint="FF" w:themeShade="FF"/>
          <w:sz w:val="24"/>
          <w:szCs w:val="24"/>
          <w:lang w:val="en-US"/>
        </w:rPr>
        <w:t xml:space="preserve">Weekly Meeting Time: </w:t>
      </w: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Mondays at 4:30pm EST OR Wednesdays at 5pm EST</w:t>
      </w:r>
    </w:p>
    <w:p xmlns:wp14="http://schemas.microsoft.com/office/word/2010/wordml" w:rsidP="2049EFA7" wp14:paraId="6A0B9B50" wp14:textId="61813C8B">
      <w:pPr>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1"/>
          <w:bCs w:val="1"/>
          <w:i w:val="0"/>
          <w:iCs w:val="0"/>
          <w:caps w:val="0"/>
          <w:smallCaps w:val="0"/>
          <w:noProof w:val="0"/>
          <w:color w:val="000000" w:themeColor="text1" w:themeTint="FF" w:themeShade="FF"/>
          <w:sz w:val="24"/>
          <w:szCs w:val="24"/>
          <w:lang w:val="en-US"/>
        </w:rPr>
        <w:t xml:space="preserve">Wages: </w:t>
      </w: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$14.42/hour (Or at your state's minimum wage, if higher)</w:t>
      </w:r>
    </w:p>
    <w:p xmlns:wp14="http://schemas.microsoft.com/office/word/2010/wordml" w:rsidP="2049EFA7" wp14:paraId="657C1803" wp14:textId="36C0D0A7">
      <w:pPr>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1"/>
          <w:bCs w:val="1"/>
          <w:i w:val="0"/>
          <w:iCs w:val="0"/>
          <w:caps w:val="0"/>
          <w:smallCaps w:val="0"/>
          <w:noProof w:val="0"/>
          <w:color w:val="000000" w:themeColor="text1" w:themeTint="FF" w:themeShade="FF"/>
          <w:sz w:val="24"/>
          <w:szCs w:val="24"/>
          <w:lang w:val="en-US"/>
        </w:rPr>
        <w:t xml:space="preserve">Skills &amp; Qualifications: </w:t>
      </w:r>
    </w:p>
    <w:p xmlns:wp14="http://schemas.microsoft.com/office/word/2010/wordml" w:rsidP="2049EFA7" wp14:paraId="21AF605A" wp14:textId="7AC8A33D">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Independently access Zoom</w:t>
      </w:r>
    </w:p>
    <w:p xmlns:wp14="http://schemas.microsoft.com/office/word/2010/wordml" w:rsidP="2049EFA7" wp14:paraId="57B7284E" wp14:textId="6F3A7D37">
      <w:pPr>
        <w:pStyle w:val="ListParagraph"/>
        <w:numPr>
          <w:ilvl w:val="0"/>
          <w:numId w:val="1"/>
        </w:numPr>
        <w:spacing w:before="360" w:beforeAutospacing="off" w:after="3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Independently access Google Suite</w:t>
      </w:r>
    </w:p>
    <w:p xmlns:wp14="http://schemas.microsoft.com/office/word/2010/wordml" w:rsidP="2049EFA7" wp14:paraId="11C7F06C" wp14:textId="59E15BF4">
      <w:pPr>
        <w:pStyle w:val="ListParagraph"/>
        <w:numPr>
          <w:ilvl w:val="0"/>
          <w:numId w:val="1"/>
        </w:numPr>
        <w:spacing w:before="360" w:beforeAutospacing="off" w:after="3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Communicate effectively</w:t>
      </w:r>
    </w:p>
    <w:p xmlns:wp14="http://schemas.microsoft.com/office/word/2010/wordml" w:rsidP="2049EFA7" wp14:paraId="3CBD1EB8" wp14:textId="285CDBE0">
      <w:pPr>
        <w:pStyle w:val="ListParagraph"/>
        <w:numPr>
          <w:ilvl w:val="0"/>
          <w:numId w:val="1"/>
        </w:numPr>
        <w:spacing w:before="360" w:beforeAutospacing="off" w:after="3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Problem-solve daily challenges</w:t>
      </w:r>
    </w:p>
    <w:p xmlns:wp14="http://schemas.microsoft.com/office/word/2010/wordml" w:rsidP="2049EFA7" wp14:paraId="2E3EB834" wp14:textId="13708DBA">
      <w:pPr>
        <w:pStyle w:val="ListParagraph"/>
        <w:numPr>
          <w:ilvl w:val="0"/>
          <w:numId w:val="1"/>
        </w:numPr>
        <w:spacing w:before="360" w:beforeAutospacing="off" w:after="36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Manage time appropriately</w:t>
      </w:r>
    </w:p>
    <w:p xmlns:wp14="http://schemas.microsoft.com/office/word/2010/wordml" w:rsidP="2049EFA7" wp14:paraId="5FBD79FB" wp14:textId="26244D81">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Complete and submit hiring paperwork by deadline</w:t>
      </w:r>
    </w:p>
    <w:p xmlns:wp14="http://schemas.microsoft.com/office/word/2010/wordml" w:rsidP="2049EFA7" wp14:paraId="56609935" wp14:textId="5245A4E5">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049EFA7" wp14:paraId="09EA9F96" wp14:textId="1357CE49">
      <w:pPr>
        <w:rPr>
          <w:rFonts w:ascii="Aptos" w:hAnsi="Aptos" w:eastAsia="Aptos" w:cs="Aptos"/>
          <w:b w:val="0"/>
          <w:bCs w:val="0"/>
          <w:i w:val="0"/>
          <w:iCs w:val="0"/>
          <w:caps w:val="0"/>
          <w:smallCaps w:val="0"/>
          <w:noProof w:val="0"/>
          <w:color w:val="000000" w:themeColor="text1" w:themeTint="FF" w:themeShade="FF"/>
          <w:sz w:val="24"/>
          <w:szCs w:val="24"/>
          <w:lang w:val="en-US"/>
        </w:rPr>
      </w:pPr>
      <w:r w:rsidRPr="2049EFA7" w:rsidR="0F420074">
        <w:rPr>
          <w:rFonts w:ascii="Aptos" w:hAnsi="Aptos" w:eastAsia="Aptos" w:cs="Aptos"/>
          <w:b w:val="0"/>
          <w:bCs w:val="0"/>
          <w:i w:val="0"/>
          <w:iCs w:val="0"/>
          <w:caps w:val="0"/>
          <w:smallCaps w:val="0"/>
          <w:noProof w:val="0"/>
          <w:color w:val="000000" w:themeColor="text1" w:themeTint="FF" w:themeShade="FF"/>
          <w:sz w:val="24"/>
          <w:szCs w:val="24"/>
          <w:lang w:val="en-US"/>
        </w:rPr>
        <w:t xml:space="preserve">Apply at: </w:t>
      </w:r>
      <w:hyperlink r:id="R7eac9ad3b92644c3">
        <w:r w:rsidRPr="2049EFA7" w:rsidR="0F420074">
          <w:rPr>
            <w:rStyle w:val="Hyperlink"/>
            <w:rFonts w:ascii="Aptos" w:hAnsi="Aptos" w:eastAsia="Aptos" w:cs="Aptos"/>
            <w:b w:val="0"/>
            <w:bCs w:val="0"/>
            <w:i w:val="0"/>
            <w:iCs w:val="0"/>
            <w:caps w:val="0"/>
            <w:smallCaps w:val="0"/>
            <w:strike w:val="0"/>
            <w:dstrike w:val="0"/>
            <w:noProof w:val="0"/>
            <w:sz w:val="24"/>
            <w:szCs w:val="24"/>
            <w:lang w:val="en-US"/>
          </w:rPr>
          <w:t>https://resourcevt.org/leap/</w:t>
        </w:r>
      </w:hyperlink>
    </w:p>
    <w:p xmlns:wp14="http://schemas.microsoft.com/office/word/2010/wordml" w:rsidP="2049EFA7" wp14:paraId="4ED69C14" wp14:textId="388E72BD">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2049EFA7" wp14:paraId="51EF3328" wp14:textId="0E55A21E">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7FC0209"/>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51071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27B64C"/>
    <w:rsid w:val="0827B64C"/>
    <w:rsid w:val="0F420074"/>
    <w:rsid w:val="2049E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B64C"/>
  <w15:chartTrackingRefBased/>
  <w15:docId w15:val="{AA47B7B5-C913-4AA6-BB91-7AFBA42BC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8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ajorEastAsia" w:cstheme="majorBidi"/>
      <w:color w:val="595959" w:themeColor="text1" w:themeTint="A6"/>
      <w:spacing w:val="15"/>
      <w:sz w:val="28"/>
      <w:szCs w:val="28"/>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ajorEastAsia" w:cstheme="majorBidi"/>
      <w:color w:val="595959" w:themeColor="text1" w:themeTint="A6"/>
      <w:spacing w:val="15"/>
      <w:sz w:val="28"/>
      <w:szCs w:val="2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resourcevt.org/leap/" TargetMode="External" Id="R7eac9ad3b92644c3" /><Relationship Type="http://schemas.openxmlformats.org/officeDocument/2006/relationships/numbering" Target="numbering.xml" Id="Rb4043d56bc7849e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7540D0FD19C14698A56699865A18C4" ma:contentTypeVersion="18" ma:contentTypeDescription="Create a new document." ma:contentTypeScope="" ma:versionID="860c75b6a4d028da2155cc58200f103c">
  <xsd:schema xmlns:xsd="http://www.w3.org/2001/XMLSchema" xmlns:xs="http://www.w3.org/2001/XMLSchema" xmlns:p="http://schemas.microsoft.com/office/2006/metadata/properties" xmlns:ns2="de229684-766d-48b9-9b49-8ee54be4812b" xmlns:ns3="152fe108-4b83-4161-a7c5-d488bf90fbc0" targetNamespace="http://schemas.microsoft.com/office/2006/metadata/properties" ma:root="true" ma:fieldsID="41060aa0ab3123f564c6cd86616c7798" ns2:_="" ns3:_="">
    <xsd:import namespace="de229684-766d-48b9-9b49-8ee54be4812b"/>
    <xsd:import namespace="152fe108-4b83-4161-a7c5-d488bf90fb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29684-766d-48b9-9b49-8ee54be481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21b185-a3b8-4858-a06c-42346a4878d7}" ma:internalName="TaxCatchAll" ma:showField="CatchAllData" ma:web="de229684-766d-48b9-9b49-8ee54be481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2fe108-4b83-4161-a7c5-d488bf90fb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598636-c5dc-4834-9fa1-4aac209c145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229684-766d-48b9-9b49-8ee54be4812b" xsi:nil="true"/>
    <lcf76f155ced4ddcb4097134ff3c332f xmlns="152fe108-4b83-4161-a7c5-d488bf90f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EAC65A-7DDF-4031-A78C-0DF5AA02F633}"/>
</file>

<file path=customXml/itemProps2.xml><?xml version="1.0" encoding="utf-8"?>
<ds:datastoreItem xmlns:ds="http://schemas.openxmlformats.org/officeDocument/2006/customXml" ds:itemID="{F42FDF8D-A9E5-4154-9153-520DA389203B}"/>
</file>

<file path=customXml/itemProps3.xml><?xml version="1.0" encoding="utf-8"?>
<ds:datastoreItem xmlns:ds="http://schemas.openxmlformats.org/officeDocument/2006/customXml" ds:itemID="{72D0330F-0D1F-41D8-A098-A913E44608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Meagan Gallo</dc:creator>
  <cp:keywords/>
  <dc:description/>
  <cp:lastModifiedBy>Meagan Gallo</cp:lastModifiedBy>
  <dcterms:created xsi:type="dcterms:W3CDTF">2025-12-16T20:42:41Z</dcterms:created>
  <dcterms:modified xsi:type="dcterms:W3CDTF">2025-12-16T20:43:24Z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0x010100D57540D0FD19C14698A56699865A18C4</vt:lpwstr>
  </property>
  <property fmtid="{D5CDD505-2E9C-101B-9397-08002B2CF9AE}" pid="3" name="MediaServiceImageTags">
    <vt:lpwstr/>
  </property>
</Properties>
</file>